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099C" w:rsidRPr="00240E09" w:rsidRDefault="00E44CD2" w:rsidP="00240E09">
      <w:pPr>
        <w:spacing w:after="0"/>
        <w:rPr>
          <w:sz w:val="26"/>
          <w:szCs w:val="26"/>
          <w:lang w:val="hu-HU"/>
        </w:rPr>
      </w:pPr>
      <w:r w:rsidRPr="00240E09">
        <w:rPr>
          <w:sz w:val="26"/>
          <w:szCs w:val="26"/>
          <w:lang w:val="ro-RO"/>
        </w:rPr>
        <w:t>ROMÂNIA</w:t>
      </w:r>
      <w:r w:rsidRPr="00240E09">
        <w:rPr>
          <w:sz w:val="26"/>
          <w:szCs w:val="26"/>
          <w:lang w:val="ro-RO"/>
        </w:rPr>
        <w:tab/>
      </w:r>
      <w:r w:rsidRPr="00240E09">
        <w:rPr>
          <w:sz w:val="26"/>
          <w:szCs w:val="26"/>
          <w:lang w:val="ro-RO"/>
        </w:rPr>
        <w:tab/>
      </w:r>
      <w:r w:rsidRPr="00240E09">
        <w:rPr>
          <w:sz w:val="26"/>
          <w:szCs w:val="26"/>
          <w:lang w:val="ro-RO"/>
        </w:rPr>
        <w:tab/>
      </w:r>
      <w:r w:rsidRPr="00240E09">
        <w:rPr>
          <w:sz w:val="26"/>
          <w:szCs w:val="26"/>
          <w:lang w:val="ro-RO"/>
        </w:rPr>
        <w:tab/>
      </w:r>
      <w:r w:rsidRPr="00240E09">
        <w:rPr>
          <w:sz w:val="26"/>
          <w:szCs w:val="26"/>
          <w:lang w:val="ro-RO"/>
        </w:rPr>
        <w:tab/>
      </w:r>
      <w:r w:rsidRPr="00240E09">
        <w:rPr>
          <w:sz w:val="26"/>
          <w:szCs w:val="26"/>
          <w:lang w:val="ro-RO"/>
        </w:rPr>
        <w:tab/>
      </w:r>
      <w:r w:rsidRPr="00240E09">
        <w:rPr>
          <w:sz w:val="26"/>
          <w:szCs w:val="26"/>
          <w:lang w:val="ro-RO"/>
        </w:rPr>
        <w:tab/>
        <w:t xml:space="preserve">              APROBAT:</w:t>
      </w:r>
    </w:p>
    <w:p w:rsidR="00E44CD2" w:rsidRPr="00240E09" w:rsidRDefault="00E44CD2" w:rsidP="00240E09">
      <w:pPr>
        <w:spacing w:after="0"/>
        <w:rPr>
          <w:sz w:val="26"/>
          <w:szCs w:val="26"/>
          <w:lang w:val="ro-RO"/>
        </w:rPr>
      </w:pPr>
      <w:r w:rsidRPr="00240E09">
        <w:rPr>
          <w:sz w:val="26"/>
          <w:szCs w:val="26"/>
          <w:lang w:val="ro-RO"/>
        </w:rPr>
        <w:t>JUDEȚUL HARGHITA</w:t>
      </w:r>
      <w:r w:rsidRPr="00240E09">
        <w:rPr>
          <w:sz w:val="26"/>
          <w:szCs w:val="26"/>
          <w:lang w:val="ro-RO"/>
        </w:rPr>
        <w:tab/>
      </w:r>
      <w:r w:rsidRPr="00240E09">
        <w:rPr>
          <w:sz w:val="26"/>
          <w:szCs w:val="26"/>
          <w:lang w:val="ro-RO"/>
        </w:rPr>
        <w:tab/>
      </w:r>
      <w:r w:rsidRPr="00240E09">
        <w:rPr>
          <w:sz w:val="26"/>
          <w:szCs w:val="26"/>
          <w:lang w:val="ro-RO"/>
        </w:rPr>
        <w:tab/>
      </w:r>
      <w:r w:rsidRPr="00240E09">
        <w:rPr>
          <w:sz w:val="26"/>
          <w:szCs w:val="26"/>
          <w:lang w:val="ro-RO"/>
        </w:rPr>
        <w:tab/>
      </w:r>
      <w:r w:rsidRPr="00240E09">
        <w:rPr>
          <w:sz w:val="26"/>
          <w:szCs w:val="26"/>
          <w:lang w:val="ro-RO"/>
        </w:rPr>
        <w:tab/>
        <w:t xml:space="preserve">                      </w:t>
      </w:r>
      <w:proofErr w:type="spellStart"/>
      <w:r w:rsidRPr="00240E09">
        <w:rPr>
          <w:sz w:val="26"/>
          <w:szCs w:val="26"/>
          <w:lang w:val="ro-RO"/>
        </w:rPr>
        <w:t>Szőcs-Mátyás</w:t>
      </w:r>
      <w:proofErr w:type="spellEnd"/>
      <w:r w:rsidRPr="00240E09">
        <w:rPr>
          <w:sz w:val="26"/>
          <w:szCs w:val="26"/>
          <w:lang w:val="ro-RO"/>
        </w:rPr>
        <w:t xml:space="preserve"> István</w:t>
      </w:r>
    </w:p>
    <w:p w:rsidR="00E44CD2" w:rsidRPr="00240E09" w:rsidRDefault="00E44CD2" w:rsidP="00240E09">
      <w:pPr>
        <w:spacing w:after="0"/>
        <w:rPr>
          <w:sz w:val="26"/>
          <w:szCs w:val="26"/>
          <w:lang w:val="ro-RO"/>
        </w:rPr>
      </w:pPr>
      <w:r w:rsidRPr="00240E09">
        <w:rPr>
          <w:sz w:val="26"/>
          <w:szCs w:val="26"/>
          <w:lang w:val="ro-RO"/>
        </w:rPr>
        <w:t>CO</w:t>
      </w:r>
      <w:r w:rsidR="00240E09">
        <w:rPr>
          <w:sz w:val="26"/>
          <w:szCs w:val="26"/>
          <w:lang w:val="ro-RO"/>
        </w:rPr>
        <w:t>NSILIUL JUDEȚEAN</w:t>
      </w:r>
      <w:r w:rsidR="00240E09">
        <w:rPr>
          <w:sz w:val="26"/>
          <w:szCs w:val="26"/>
          <w:lang w:val="ro-RO"/>
        </w:rPr>
        <w:tab/>
      </w:r>
      <w:r w:rsidR="00240E09">
        <w:rPr>
          <w:sz w:val="26"/>
          <w:szCs w:val="26"/>
          <w:lang w:val="ro-RO"/>
        </w:rPr>
        <w:tab/>
      </w:r>
      <w:r w:rsidR="00240E09">
        <w:rPr>
          <w:sz w:val="26"/>
          <w:szCs w:val="26"/>
          <w:lang w:val="ro-RO"/>
        </w:rPr>
        <w:tab/>
      </w:r>
      <w:r w:rsidR="00240E09">
        <w:rPr>
          <w:sz w:val="26"/>
          <w:szCs w:val="26"/>
          <w:lang w:val="ro-RO"/>
        </w:rPr>
        <w:tab/>
      </w:r>
      <w:r w:rsidR="00240E09">
        <w:rPr>
          <w:sz w:val="26"/>
          <w:szCs w:val="26"/>
          <w:lang w:val="ro-RO"/>
        </w:rPr>
        <w:tab/>
      </w:r>
      <w:r w:rsidR="00240E09">
        <w:rPr>
          <w:sz w:val="26"/>
          <w:szCs w:val="26"/>
          <w:lang w:val="ro-RO"/>
        </w:rPr>
        <w:tab/>
        <w:t xml:space="preserve"> </w:t>
      </w:r>
      <w:r w:rsidRPr="00240E09">
        <w:rPr>
          <w:sz w:val="26"/>
          <w:szCs w:val="26"/>
          <w:lang w:val="ro-RO"/>
        </w:rPr>
        <w:t>director general</w:t>
      </w:r>
    </w:p>
    <w:p w:rsidR="00E44CD2" w:rsidRPr="00240E09" w:rsidRDefault="00E44CD2" w:rsidP="00240E09">
      <w:pPr>
        <w:spacing w:after="0"/>
        <w:rPr>
          <w:sz w:val="26"/>
          <w:szCs w:val="26"/>
          <w:lang w:val="ro-RO"/>
        </w:rPr>
      </w:pPr>
      <w:r w:rsidRPr="00240E09">
        <w:rPr>
          <w:sz w:val="26"/>
          <w:szCs w:val="26"/>
          <w:lang w:val="ro-RO"/>
        </w:rPr>
        <w:t>Direcția generală management</w:t>
      </w:r>
    </w:p>
    <w:p w:rsidR="00E44CD2" w:rsidRDefault="00E44CD2">
      <w:pPr>
        <w:rPr>
          <w:sz w:val="26"/>
          <w:szCs w:val="26"/>
          <w:lang w:val="ro-RO"/>
        </w:rPr>
      </w:pPr>
    </w:p>
    <w:p w:rsidR="00A06F28" w:rsidRDefault="00A06F28">
      <w:pPr>
        <w:rPr>
          <w:sz w:val="26"/>
          <w:szCs w:val="26"/>
          <w:lang w:val="ro-RO"/>
        </w:rPr>
      </w:pPr>
    </w:p>
    <w:p w:rsidR="00A06F28" w:rsidRPr="00240E09" w:rsidRDefault="00A06F28">
      <w:pPr>
        <w:rPr>
          <w:sz w:val="26"/>
          <w:szCs w:val="26"/>
          <w:lang w:val="ro-RO"/>
        </w:rPr>
      </w:pPr>
    </w:p>
    <w:p w:rsidR="00E44CD2" w:rsidRPr="007D35A8" w:rsidRDefault="00240E09" w:rsidP="007D35A8">
      <w:pPr>
        <w:spacing w:line="240" w:lineRule="auto"/>
        <w:jc w:val="center"/>
        <w:rPr>
          <w:b/>
          <w:sz w:val="26"/>
          <w:szCs w:val="26"/>
          <w:lang w:val="ro-RO"/>
        </w:rPr>
      </w:pPr>
      <w:r w:rsidRPr="007D35A8">
        <w:rPr>
          <w:b/>
          <w:sz w:val="26"/>
          <w:szCs w:val="26"/>
          <w:lang w:val="ro-RO"/>
        </w:rPr>
        <w:t xml:space="preserve">Referat  pentru urgența introducerii </w:t>
      </w:r>
      <w:r w:rsidR="00E44CD2" w:rsidRPr="007D35A8">
        <w:rPr>
          <w:b/>
          <w:sz w:val="26"/>
          <w:szCs w:val="26"/>
          <w:lang w:val="ro-RO"/>
        </w:rPr>
        <w:t xml:space="preserve">pe Ordinea de zi a proiectului de </w:t>
      </w:r>
      <w:r w:rsidRPr="007D35A8">
        <w:rPr>
          <w:b/>
          <w:sz w:val="26"/>
          <w:szCs w:val="26"/>
          <w:lang w:val="ro-RO"/>
        </w:rPr>
        <w:t xml:space="preserve">hotărâre referitor la </w:t>
      </w:r>
      <w:r w:rsidR="00AF7226">
        <w:rPr>
          <w:b/>
          <w:sz w:val="26"/>
          <w:szCs w:val="26"/>
          <w:lang w:val="ro-RO"/>
        </w:rPr>
        <w:t>a</w:t>
      </w:r>
      <w:r w:rsidR="00E44CD2" w:rsidRPr="007D35A8">
        <w:rPr>
          <w:b/>
          <w:sz w:val="26"/>
          <w:szCs w:val="26"/>
          <w:lang w:val="ro-RO"/>
        </w:rPr>
        <w:t>cordarea Premiului Pro Harghita</w:t>
      </w:r>
      <w:r w:rsidR="0004674D" w:rsidRPr="007D35A8">
        <w:rPr>
          <w:b/>
          <w:sz w:val="26"/>
          <w:szCs w:val="26"/>
          <w:lang w:val="ro-RO"/>
        </w:rPr>
        <w:t xml:space="preserve"> de către Consiliul Județean Harghita</w:t>
      </w:r>
      <w:r w:rsidR="00AF7226">
        <w:rPr>
          <w:b/>
          <w:sz w:val="26"/>
          <w:szCs w:val="26"/>
          <w:lang w:val="ro-RO"/>
        </w:rPr>
        <w:t xml:space="preserve"> pe anul 2019</w:t>
      </w:r>
    </w:p>
    <w:p w:rsidR="00240E09" w:rsidRDefault="00240E09">
      <w:pPr>
        <w:rPr>
          <w:sz w:val="26"/>
          <w:szCs w:val="26"/>
          <w:lang w:val="ro-RO"/>
        </w:rPr>
      </w:pPr>
    </w:p>
    <w:p w:rsidR="00A06F28" w:rsidRPr="00240E09" w:rsidRDefault="00A06F28">
      <w:pPr>
        <w:rPr>
          <w:sz w:val="26"/>
          <w:szCs w:val="26"/>
          <w:lang w:val="ro-RO"/>
        </w:rPr>
      </w:pPr>
    </w:p>
    <w:p w:rsidR="00240E09" w:rsidRPr="00240E09" w:rsidRDefault="00240E09" w:rsidP="007D35A8">
      <w:pPr>
        <w:spacing w:line="240" w:lineRule="auto"/>
        <w:jc w:val="both"/>
        <w:rPr>
          <w:sz w:val="26"/>
          <w:szCs w:val="26"/>
          <w:lang w:val="ro-RO"/>
        </w:rPr>
      </w:pPr>
      <w:r w:rsidRPr="00240E09">
        <w:rPr>
          <w:sz w:val="26"/>
          <w:szCs w:val="26"/>
          <w:lang w:val="ro-RO"/>
        </w:rPr>
        <w:t>În anul 2001 prin Hotărârea nr. 57 s-a aprobat  fondarea  Premiului Pro Harghita și</w:t>
      </w:r>
      <w:r w:rsidR="007D35A8">
        <w:rPr>
          <w:sz w:val="26"/>
          <w:szCs w:val="26"/>
          <w:lang w:val="ro-RO"/>
        </w:rPr>
        <w:t xml:space="preserve"> acordarea anuală</w:t>
      </w:r>
      <w:r w:rsidRPr="00240E09">
        <w:rPr>
          <w:sz w:val="26"/>
          <w:szCs w:val="26"/>
          <w:lang w:val="ro-RO"/>
        </w:rPr>
        <w:t xml:space="preserve"> a ace</w:t>
      </w:r>
      <w:r>
        <w:rPr>
          <w:sz w:val="26"/>
          <w:szCs w:val="26"/>
          <w:lang w:val="ro-RO"/>
        </w:rPr>
        <w:t>s</w:t>
      </w:r>
      <w:r w:rsidRPr="00240E09">
        <w:rPr>
          <w:sz w:val="26"/>
          <w:szCs w:val="26"/>
          <w:lang w:val="ro-RO"/>
        </w:rPr>
        <w:t xml:space="preserve">tuia cu prilejul </w:t>
      </w:r>
      <w:r w:rsidR="007D35A8">
        <w:rPr>
          <w:sz w:val="26"/>
          <w:szCs w:val="26"/>
          <w:lang w:val="ro-RO"/>
        </w:rPr>
        <w:t xml:space="preserve">șirului de evenimente denumit Zilele </w:t>
      </w:r>
      <w:r w:rsidRPr="00240E09">
        <w:rPr>
          <w:sz w:val="26"/>
          <w:szCs w:val="26"/>
          <w:lang w:val="ro-RO"/>
        </w:rPr>
        <w:t xml:space="preserve">Județului Harghita. </w:t>
      </w:r>
      <w:r>
        <w:rPr>
          <w:sz w:val="26"/>
          <w:szCs w:val="26"/>
          <w:lang w:val="ro-RO"/>
        </w:rPr>
        <w:t xml:space="preserve">Premiul se acordă persoanei sau unui grup de persoane  pentru rezultate deosebite obținute în diferite domenii de activitate atât pe plan național, cât și local, contribuind prin activitatea sa la dezvoltarea și renumele județului. </w:t>
      </w:r>
    </w:p>
    <w:p w:rsidR="0004674D" w:rsidRDefault="0004674D" w:rsidP="007D35A8">
      <w:pPr>
        <w:spacing w:line="240" w:lineRule="auto"/>
        <w:jc w:val="both"/>
        <w:rPr>
          <w:sz w:val="26"/>
          <w:szCs w:val="26"/>
          <w:lang w:val="ro-RO"/>
        </w:rPr>
      </w:pPr>
      <w:r>
        <w:rPr>
          <w:sz w:val="26"/>
          <w:szCs w:val="26"/>
          <w:lang w:val="ro-RO"/>
        </w:rPr>
        <w:t>Î</w:t>
      </w:r>
      <w:r w:rsidR="00240E09" w:rsidRPr="00240E09">
        <w:rPr>
          <w:sz w:val="26"/>
          <w:szCs w:val="26"/>
          <w:lang w:val="ro-RO"/>
        </w:rPr>
        <w:t xml:space="preserve">n anul 2019 </w:t>
      </w:r>
      <w:r w:rsidR="007D35A8">
        <w:rPr>
          <w:sz w:val="26"/>
          <w:szCs w:val="26"/>
          <w:lang w:val="ro-RO"/>
        </w:rPr>
        <w:t>cu prilejul Zilelor</w:t>
      </w:r>
      <w:r w:rsidR="00240E09">
        <w:rPr>
          <w:sz w:val="26"/>
          <w:szCs w:val="26"/>
          <w:lang w:val="ro-RO"/>
        </w:rPr>
        <w:t xml:space="preserve"> Județului Harghita din perioada 31 mai – 11 iunie </w:t>
      </w:r>
      <w:r>
        <w:rPr>
          <w:sz w:val="26"/>
          <w:szCs w:val="26"/>
          <w:lang w:val="ro-RO"/>
        </w:rPr>
        <w:t xml:space="preserve">din  motive obiective </w:t>
      </w:r>
      <w:r w:rsidR="007D35A8">
        <w:rPr>
          <w:sz w:val="26"/>
          <w:szCs w:val="26"/>
          <w:lang w:val="ro-RO"/>
        </w:rPr>
        <w:t>Premiul Pro Harghita nu s-a</w:t>
      </w:r>
      <w:r w:rsidR="00240E09">
        <w:rPr>
          <w:sz w:val="26"/>
          <w:szCs w:val="26"/>
          <w:lang w:val="ro-RO"/>
        </w:rPr>
        <w:t xml:space="preserve"> decernat</w:t>
      </w:r>
      <w:r w:rsidR="007D35A8">
        <w:rPr>
          <w:sz w:val="26"/>
          <w:szCs w:val="26"/>
          <w:lang w:val="ro-RO"/>
        </w:rPr>
        <w:t xml:space="preserve">, </w:t>
      </w:r>
      <w:r>
        <w:rPr>
          <w:sz w:val="26"/>
          <w:szCs w:val="26"/>
          <w:lang w:val="ro-RO"/>
        </w:rPr>
        <w:t xml:space="preserve">urmând </w:t>
      </w:r>
      <w:r w:rsidR="007D35A8">
        <w:rPr>
          <w:sz w:val="26"/>
          <w:szCs w:val="26"/>
          <w:lang w:val="ro-RO"/>
        </w:rPr>
        <w:t xml:space="preserve">să fie </w:t>
      </w:r>
      <w:r>
        <w:rPr>
          <w:sz w:val="26"/>
          <w:szCs w:val="26"/>
          <w:lang w:val="ro-RO"/>
        </w:rPr>
        <w:t>acordat în cursul acestui an la un alt eveniment cu caracter festiv</w:t>
      </w:r>
      <w:r w:rsidR="00AF7226">
        <w:rPr>
          <w:sz w:val="26"/>
          <w:szCs w:val="26"/>
          <w:lang w:val="ro-RO"/>
        </w:rPr>
        <w:t>, și anume cu ocazia Zilelor Ț</w:t>
      </w:r>
      <w:r w:rsidR="001761B2">
        <w:rPr>
          <w:sz w:val="26"/>
          <w:szCs w:val="26"/>
          <w:lang w:val="ro-RO"/>
        </w:rPr>
        <w:t>inutului Secuiesc din 11 – 20 o</w:t>
      </w:r>
      <w:r w:rsidR="00AF7226">
        <w:rPr>
          <w:sz w:val="26"/>
          <w:szCs w:val="26"/>
          <w:lang w:val="ro-RO"/>
        </w:rPr>
        <w:t>ctombrie 2019</w:t>
      </w:r>
      <w:r>
        <w:rPr>
          <w:sz w:val="26"/>
          <w:szCs w:val="26"/>
          <w:lang w:val="ro-RO"/>
        </w:rPr>
        <w:t xml:space="preserve">. </w:t>
      </w:r>
      <w:bookmarkStart w:id="0" w:name="_GoBack"/>
      <w:bookmarkEnd w:id="0"/>
    </w:p>
    <w:p w:rsidR="00AF7226" w:rsidRDefault="00AF7226" w:rsidP="007D35A8">
      <w:pPr>
        <w:spacing w:line="240" w:lineRule="auto"/>
        <w:jc w:val="both"/>
        <w:rPr>
          <w:sz w:val="26"/>
          <w:szCs w:val="26"/>
          <w:lang w:val="ro-RO"/>
        </w:rPr>
      </w:pPr>
      <w:r>
        <w:rPr>
          <w:sz w:val="26"/>
          <w:szCs w:val="26"/>
          <w:lang w:val="ro-RO"/>
        </w:rPr>
        <w:t xml:space="preserve">Lista privind persoanele propuse pentru acordarea premiului va fi întocmită în baza propunerilor înaintate de către consilierii județeni, care vor fi supuse la vot în cadrul ședinței consiliului județean. Premiul constă din următoarele: inel confecționat din aur de 14K,  puritate 585cu greutate maximă de 13 gr, personalizată cu stema județului și inscripția PRO HARGHITA, certificat, mapă specială, premiu în bani. Pentru confecționarea inelului trebuie inițiat procedură pentru achiziție directă. </w:t>
      </w:r>
    </w:p>
    <w:p w:rsidR="00AF7226" w:rsidRDefault="00AF7226" w:rsidP="007D35A8">
      <w:pPr>
        <w:spacing w:line="240" w:lineRule="auto"/>
        <w:jc w:val="both"/>
        <w:rPr>
          <w:sz w:val="26"/>
          <w:szCs w:val="26"/>
          <w:lang w:val="ro-RO"/>
        </w:rPr>
      </w:pPr>
      <w:r>
        <w:rPr>
          <w:sz w:val="26"/>
          <w:szCs w:val="26"/>
          <w:lang w:val="ro-RO"/>
        </w:rPr>
        <w:t xml:space="preserve">Având în vedere faptul că pentru acest premiu în anul 2019 au fost înaintate mai multe nominalizări, precum și faptul că premiul urmează să fie decernat în perioada 11-20 octombrie 2019, cu prilejul șirului de evenimente Zilele Ținutului Secuiesc, inelul sau inele trebuie să fie pregătit/pregătite până în data de </w:t>
      </w:r>
      <w:r w:rsidR="00A06F28">
        <w:rPr>
          <w:sz w:val="26"/>
          <w:szCs w:val="26"/>
          <w:lang w:val="ro-RO"/>
        </w:rPr>
        <w:t>15 octombrie 2019.</w:t>
      </w:r>
    </w:p>
    <w:p w:rsidR="00A06F28" w:rsidRDefault="00A06F28" w:rsidP="007D35A8">
      <w:pPr>
        <w:spacing w:line="240" w:lineRule="auto"/>
        <w:jc w:val="both"/>
        <w:rPr>
          <w:sz w:val="26"/>
          <w:szCs w:val="26"/>
          <w:lang w:val="ro-RO"/>
        </w:rPr>
      </w:pPr>
    </w:p>
    <w:p w:rsidR="00E44CD2" w:rsidRPr="00240E09" w:rsidRDefault="0004674D" w:rsidP="007D35A8">
      <w:pPr>
        <w:jc w:val="both"/>
        <w:rPr>
          <w:sz w:val="26"/>
          <w:szCs w:val="26"/>
          <w:lang w:val="ro-RO"/>
        </w:rPr>
      </w:pPr>
      <w:r>
        <w:rPr>
          <w:sz w:val="26"/>
          <w:szCs w:val="26"/>
          <w:lang w:val="ro-RO"/>
        </w:rPr>
        <w:lastRenderedPageBreak/>
        <w:t>Luând în considerare cele mai sus prezentate, Vă rugăm să aprobați includerea proiectului de hotărâre privind acordarea Premiului Pro Harghita</w:t>
      </w:r>
      <w:r w:rsidR="00A06F28">
        <w:rPr>
          <w:sz w:val="26"/>
          <w:szCs w:val="26"/>
          <w:lang w:val="ro-RO"/>
        </w:rPr>
        <w:t xml:space="preserve"> pe anul 2019, </w:t>
      </w:r>
      <w:r>
        <w:rPr>
          <w:sz w:val="26"/>
          <w:szCs w:val="26"/>
          <w:lang w:val="ro-RO"/>
        </w:rPr>
        <w:t xml:space="preserve"> pe Ordinea de zi a Consiliului Județean Harghita din data de 01 octombrie 2019.   </w:t>
      </w:r>
    </w:p>
    <w:p w:rsidR="007D35A8" w:rsidRDefault="007D35A8">
      <w:pPr>
        <w:rPr>
          <w:sz w:val="26"/>
          <w:szCs w:val="26"/>
          <w:lang w:val="ro-RO"/>
        </w:rPr>
      </w:pPr>
    </w:p>
    <w:p w:rsidR="00E44CD2" w:rsidRDefault="007D35A8" w:rsidP="007D35A8">
      <w:pPr>
        <w:spacing w:after="0"/>
        <w:rPr>
          <w:sz w:val="26"/>
          <w:szCs w:val="26"/>
          <w:lang w:val="ro-RO"/>
        </w:rPr>
      </w:pPr>
      <w:r>
        <w:rPr>
          <w:sz w:val="26"/>
          <w:szCs w:val="26"/>
          <w:lang w:val="ro-RO"/>
        </w:rPr>
        <w:t xml:space="preserve">Verificat, </w:t>
      </w:r>
    </w:p>
    <w:p w:rsidR="007D35A8" w:rsidRDefault="007D35A8" w:rsidP="007D35A8">
      <w:pPr>
        <w:spacing w:after="0"/>
        <w:rPr>
          <w:sz w:val="26"/>
          <w:szCs w:val="26"/>
          <w:lang w:val="hu-HU"/>
        </w:rPr>
      </w:pPr>
      <w:proofErr w:type="spellStart"/>
      <w:r>
        <w:rPr>
          <w:sz w:val="26"/>
          <w:szCs w:val="26"/>
          <w:lang w:val="ro-RO"/>
        </w:rPr>
        <w:t>Kinda</w:t>
      </w:r>
      <w:proofErr w:type="spellEnd"/>
      <w:r>
        <w:rPr>
          <w:sz w:val="26"/>
          <w:szCs w:val="26"/>
          <w:lang w:val="ro-RO"/>
        </w:rPr>
        <w:t xml:space="preserve"> </w:t>
      </w:r>
      <w:proofErr w:type="spellStart"/>
      <w:r>
        <w:rPr>
          <w:sz w:val="26"/>
          <w:szCs w:val="26"/>
          <w:lang w:val="ro-RO"/>
        </w:rPr>
        <w:t>jol</w:t>
      </w:r>
      <w:proofErr w:type="spellEnd"/>
      <w:r>
        <w:rPr>
          <w:sz w:val="26"/>
          <w:szCs w:val="26"/>
          <w:lang w:val="hu-HU"/>
        </w:rPr>
        <w:t>án</w:t>
      </w:r>
    </w:p>
    <w:p w:rsidR="007D35A8" w:rsidRDefault="007D35A8" w:rsidP="007D35A8">
      <w:pPr>
        <w:spacing w:after="0"/>
        <w:rPr>
          <w:sz w:val="26"/>
          <w:szCs w:val="26"/>
          <w:lang w:val="hu-HU"/>
        </w:rPr>
      </w:pPr>
      <w:r>
        <w:rPr>
          <w:sz w:val="26"/>
          <w:szCs w:val="26"/>
          <w:lang w:val="hu-HU"/>
        </w:rPr>
        <w:t>Director general adjunct</w:t>
      </w:r>
    </w:p>
    <w:p w:rsidR="007D35A8" w:rsidRDefault="007D35A8">
      <w:pPr>
        <w:rPr>
          <w:sz w:val="26"/>
          <w:szCs w:val="26"/>
          <w:lang w:val="hu-HU"/>
        </w:rPr>
      </w:pPr>
    </w:p>
    <w:p w:rsidR="007D35A8" w:rsidRDefault="007D35A8" w:rsidP="007D35A8">
      <w:pPr>
        <w:spacing w:after="0"/>
        <w:rPr>
          <w:sz w:val="26"/>
          <w:szCs w:val="26"/>
          <w:lang w:val="hu-HU"/>
        </w:rPr>
      </w:pPr>
      <w:r>
        <w:rPr>
          <w:sz w:val="26"/>
          <w:szCs w:val="26"/>
          <w:lang w:val="hu-HU"/>
        </w:rPr>
        <w:t xml:space="preserve">Întocmit, </w:t>
      </w:r>
    </w:p>
    <w:p w:rsidR="007D35A8" w:rsidRDefault="007D35A8" w:rsidP="007D35A8">
      <w:pPr>
        <w:spacing w:after="0"/>
        <w:rPr>
          <w:sz w:val="26"/>
          <w:szCs w:val="26"/>
          <w:lang w:val="hu-HU"/>
        </w:rPr>
      </w:pPr>
      <w:r>
        <w:rPr>
          <w:sz w:val="26"/>
          <w:szCs w:val="26"/>
          <w:lang w:val="hu-HU"/>
        </w:rPr>
        <w:t xml:space="preserve">Gáspár Izabella-Enikő </w:t>
      </w:r>
    </w:p>
    <w:p w:rsidR="007D35A8" w:rsidRDefault="007D35A8" w:rsidP="007D35A8">
      <w:pPr>
        <w:spacing w:after="0"/>
        <w:rPr>
          <w:sz w:val="26"/>
          <w:szCs w:val="26"/>
          <w:lang w:val="hu-HU"/>
        </w:rPr>
      </w:pPr>
      <w:r>
        <w:rPr>
          <w:sz w:val="26"/>
          <w:szCs w:val="26"/>
          <w:lang w:val="hu-HU"/>
        </w:rPr>
        <w:t>consilier</w:t>
      </w:r>
    </w:p>
    <w:p w:rsidR="007D35A8" w:rsidRDefault="007D35A8">
      <w:pPr>
        <w:rPr>
          <w:sz w:val="26"/>
          <w:szCs w:val="26"/>
          <w:lang w:val="hu-HU"/>
        </w:rPr>
      </w:pPr>
    </w:p>
    <w:p w:rsidR="007D35A8" w:rsidRPr="007D35A8" w:rsidRDefault="007D35A8">
      <w:pPr>
        <w:rPr>
          <w:sz w:val="26"/>
          <w:szCs w:val="26"/>
          <w:lang w:val="ro-RO"/>
        </w:rPr>
      </w:pPr>
      <w:r>
        <w:rPr>
          <w:sz w:val="26"/>
          <w:szCs w:val="26"/>
          <w:lang w:val="hu-HU"/>
        </w:rPr>
        <w:t>Miercurea Ciuc, 27 septembrie 2019</w:t>
      </w:r>
    </w:p>
    <w:sectPr w:rsidR="007D35A8" w:rsidRPr="007D35A8">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4CD2"/>
    <w:rsid w:val="0004674D"/>
    <w:rsid w:val="001761B2"/>
    <w:rsid w:val="00240E09"/>
    <w:rsid w:val="003F5CED"/>
    <w:rsid w:val="006532D3"/>
    <w:rsid w:val="006B69D0"/>
    <w:rsid w:val="007D35A8"/>
    <w:rsid w:val="00A06F28"/>
    <w:rsid w:val="00AF7226"/>
    <w:rsid w:val="00E44C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339</Words>
  <Characters>1936</Characters>
  <Application>Microsoft Office Word</Application>
  <DocSecurity>0</DocSecurity>
  <Lines>16</Lines>
  <Paragraphs>4</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Gaspar Izabella Eniko</dc:creator>
  <cp:lastModifiedBy>Gaspar Izabella Eniko</cp:lastModifiedBy>
  <cp:revision>4</cp:revision>
  <cp:lastPrinted>2019-09-27T11:27:00Z</cp:lastPrinted>
  <dcterms:created xsi:type="dcterms:W3CDTF">2019-09-27T11:29:00Z</dcterms:created>
  <dcterms:modified xsi:type="dcterms:W3CDTF">2019-09-27T12:07:00Z</dcterms:modified>
</cp:coreProperties>
</file>